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F8" w:rsidRDefault="00C21DE2">
      <w:r>
        <w:rPr>
          <w:rFonts w:hint="eastAsia"/>
        </w:rPr>
        <w:t>様式第</w:t>
      </w:r>
      <w:r>
        <w:rPr>
          <w:rFonts w:hint="eastAsia"/>
        </w:rPr>
        <w:t>7</w:t>
      </w:r>
      <w:r>
        <w:rPr>
          <w:rFonts w:hint="eastAsia"/>
        </w:rPr>
        <w:t>号（第</w:t>
      </w:r>
      <w:r>
        <w:rPr>
          <w:rFonts w:hint="eastAsia"/>
        </w:rPr>
        <w:t>6</w:t>
      </w:r>
      <w:r>
        <w:rPr>
          <w:rFonts w:hint="eastAsia"/>
        </w:rPr>
        <w:t>条関係）</w:t>
      </w:r>
    </w:p>
    <w:p w:rsidR="00C21DE2" w:rsidRDefault="00C21DE2"/>
    <w:p w:rsidR="00C21DE2" w:rsidRDefault="00C21DE2" w:rsidP="00C21DE2">
      <w:pPr>
        <w:jc w:val="center"/>
      </w:pPr>
      <w:r>
        <w:rPr>
          <w:rFonts w:hint="eastAsia"/>
        </w:rPr>
        <w:t>管　理　に　関　す　る　帳　簿</w:t>
      </w:r>
    </w:p>
    <w:p w:rsidR="00C21DE2" w:rsidRDefault="00C21DE2"/>
    <w:tbl>
      <w:tblPr>
        <w:tblStyle w:val="a3"/>
        <w:tblW w:w="0" w:type="auto"/>
        <w:tblLook w:val="04A0" w:firstRow="1" w:lastRow="0" w:firstColumn="1" w:lastColumn="0" w:noHBand="0" w:noVBand="1"/>
      </w:tblPr>
      <w:tblGrid>
        <w:gridCol w:w="1838"/>
        <w:gridCol w:w="1276"/>
        <w:gridCol w:w="2690"/>
        <w:gridCol w:w="2690"/>
      </w:tblGrid>
      <w:tr w:rsidR="00C21DE2" w:rsidTr="00C21DE2">
        <w:tc>
          <w:tcPr>
            <w:tcW w:w="3114" w:type="dxa"/>
            <w:gridSpan w:val="2"/>
            <w:vMerge w:val="restart"/>
            <w:vAlign w:val="center"/>
          </w:tcPr>
          <w:p w:rsidR="00C21DE2" w:rsidRDefault="00C21DE2" w:rsidP="00C21DE2">
            <w:pPr>
              <w:wordWrap w:val="0"/>
              <w:jc w:val="right"/>
            </w:pPr>
            <w:r>
              <w:rPr>
                <w:rFonts w:hint="eastAsia"/>
              </w:rPr>
              <w:t>年　　月　　日</w:t>
            </w:r>
          </w:p>
        </w:tc>
        <w:tc>
          <w:tcPr>
            <w:tcW w:w="2690" w:type="dxa"/>
            <w:vAlign w:val="center"/>
          </w:tcPr>
          <w:p w:rsidR="00C21DE2" w:rsidRDefault="00C21DE2" w:rsidP="00C21DE2">
            <w:pPr>
              <w:spacing w:line="480" w:lineRule="auto"/>
              <w:jc w:val="center"/>
            </w:pPr>
            <w:r>
              <w:rPr>
                <w:rFonts w:hint="eastAsia"/>
              </w:rPr>
              <w:t>勤　務　時　間</w:t>
            </w:r>
          </w:p>
        </w:tc>
        <w:tc>
          <w:tcPr>
            <w:tcW w:w="2690" w:type="dxa"/>
            <w:vAlign w:val="center"/>
          </w:tcPr>
          <w:p w:rsidR="00C21DE2" w:rsidRDefault="00C21DE2" w:rsidP="00C21DE2">
            <w:pPr>
              <w:spacing w:line="480" w:lineRule="auto"/>
              <w:jc w:val="center"/>
            </w:pPr>
            <w:r>
              <w:rPr>
                <w:rFonts w:hint="eastAsia"/>
              </w:rPr>
              <w:t>管理者氏名</w:t>
            </w:r>
          </w:p>
        </w:tc>
      </w:tr>
      <w:tr w:rsidR="00C21DE2" w:rsidTr="00C21DE2">
        <w:tc>
          <w:tcPr>
            <w:tcW w:w="3114" w:type="dxa"/>
            <w:gridSpan w:val="2"/>
            <w:vMerge/>
          </w:tcPr>
          <w:p w:rsidR="00C21DE2" w:rsidRDefault="00C21DE2"/>
        </w:tc>
        <w:tc>
          <w:tcPr>
            <w:tcW w:w="2690" w:type="dxa"/>
            <w:vAlign w:val="center"/>
          </w:tcPr>
          <w:p w:rsidR="00C21DE2" w:rsidRDefault="00C21DE2" w:rsidP="00C21DE2">
            <w:pPr>
              <w:spacing w:line="480" w:lineRule="auto"/>
              <w:jc w:val="center"/>
            </w:pPr>
            <w:r>
              <w:rPr>
                <w:rFonts w:hint="eastAsia"/>
              </w:rPr>
              <w:t>時　分～　時　分</w:t>
            </w:r>
          </w:p>
        </w:tc>
        <w:tc>
          <w:tcPr>
            <w:tcW w:w="2690" w:type="dxa"/>
          </w:tcPr>
          <w:p w:rsidR="00C21DE2" w:rsidRDefault="00C21DE2" w:rsidP="00C21DE2">
            <w:pPr>
              <w:spacing w:line="480" w:lineRule="auto"/>
            </w:pPr>
          </w:p>
        </w:tc>
      </w:tr>
      <w:tr w:rsidR="00C21DE2" w:rsidTr="00937140">
        <w:tc>
          <w:tcPr>
            <w:tcW w:w="3114" w:type="dxa"/>
            <w:gridSpan w:val="2"/>
          </w:tcPr>
          <w:p w:rsidR="00C21DE2" w:rsidRDefault="00C21DE2" w:rsidP="00C21DE2">
            <w:pPr>
              <w:spacing w:line="360" w:lineRule="auto"/>
            </w:pPr>
            <w:r>
              <w:rPr>
                <w:rFonts w:hint="eastAsia"/>
              </w:rPr>
              <w:t xml:space="preserve">　１　副作用等の苦情、相談</w:t>
            </w:r>
          </w:p>
          <w:p w:rsidR="00C21DE2" w:rsidRDefault="00C21DE2" w:rsidP="00C21DE2">
            <w:pPr>
              <w:spacing w:line="360" w:lineRule="auto"/>
            </w:pPr>
            <w:r>
              <w:rPr>
                <w:rFonts w:hint="eastAsia"/>
              </w:rPr>
              <w:t xml:space="preserve">　２　不良品の処理</w:t>
            </w:r>
          </w:p>
          <w:p w:rsidR="00C21DE2" w:rsidRDefault="00C21DE2" w:rsidP="00C21DE2">
            <w:pPr>
              <w:spacing w:line="360" w:lineRule="auto"/>
            </w:pPr>
            <w:r>
              <w:rPr>
                <w:rFonts w:hint="eastAsia"/>
              </w:rPr>
              <w:t xml:space="preserve">　３　不正表示品の処理</w:t>
            </w:r>
          </w:p>
          <w:p w:rsidR="00C21DE2" w:rsidRDefault="00C21DE2" w:rsidP="00C21DE2">
            <w:pPr>
              <w:spacing w:line="360" w:lineRule="auto"/>
            </w:pPr>
            <w:r>
              <w:rPr>
                <w:rFonts w:hint="eastAsia"/>
              </w:rPr>
              <w:t xml:space="preserve">　４　管理者の意見</w:t>
            </w:r>
          </w:p>
          <w:p w:rsidR="00C21DE2" w:rsidRDefault="00C21DE2" w:rsidP="00C21DE2">
            <w:pPr>
              <w:spacing w:line="360" w:lineRule="auto"/>
            </w:pPr>
            <w:r>
              <w:rPr>
                <w:rFonts w:hint="eastAsia"/>
              </w:rPr>
              <w:t xml:space="preserve">　５　試験検査</w:t>
            </w:r>
          </w:p>
          <w:p w:rsidR="00C21DE2" w:rsidRDefault="00C21DE2" w:rsidP="00C21DE2">
            <w:pPr>
              <w:spacing w:line="360" w:lineRule="auto"/>
            </w:pPr>
            <w:r>
              <w:rPr>
                <w:rFonts w:hint="eastAsia"/>
              </w:rPr>
              <w:t xml:space="preserve">　６　情報の収集、伝達</w:t>
            </w:r>
          </w:p>
          <w:p w:rsidR="00C21DE2" w:rsidRDefault="00C21DE2" w:rsidP="00C21DE2">
            <w:pPr>
              <w:spacing w:line="360" w:lineRule="auto"/>
            </w:pPr>
            <w:r>
              <w:rPr>
                <w:rFonts w:hint="eastAsia"/>
              </w:rPr>
              <w:t xml:space="preserve">　７　その他</w:t>
            </w:r>
          </w:p>
        </w:tc>
        <w:tc>
          <w:tcPr>
            <w:tcW w:w="5380" w:type="dxa"/>
            <w:gridSpan w:val="2"/>
            <w:vMerge w:val="restart"/>
          </w:tcPr>
          <w:p w:rsidR="00C21DE2" w:rsidRDefault="00C21DE2"/>
        </w:tc>
      </w:tr>
      <w:tr w:rsidR="00C21DE2" w:rsidTr="00C21DE2">
        <w:tc>
          <w:tcPr>
            <w:tcW w:w="1838" w:type="dxa"/>
            <w:vAlign w:val="center"/>
          </w:tcPr>
          <w:p w:rsidR="00C21DE2" w:rsidRPr="00E077E8" w:rsidRDefault="00C21DE2" w:rsidP="00C21DE2">
            <w:pPr>
              <w:spacing w:line="480" w:lineRule="auto"/>
              <w:jc w:val="center"/>
            </w:pPr>
            <w:r w:rsidRPr="00E077E8">
              <w:rPr>
                <w:rFonts w:hint="eastAsia"/>
              </w:rPr>
              <w:t>開設者確認</w:t>
            </w:r>
            <w:r w:rsidR="004772E5" w:rsidRPr="00E077E8">
              <w:rPr>
                <w:rFonts w:hint="eastAsia"/>
              </w:rPr>
              <w:t>欄</w:t>
            </w:r>
          </w:p>
        </w:tc>
        <w:tc>
          <w:tcPr>
            <w:tcW w:w="1276" w:type="dxa"/>
          </w:tcPr>
          <w:p w:rsidR="00C21DE2" w:rsidRDefault="00C21DE2"/>
        </w:tc>
        <w:tc>
          <w:tcPr>
            <w:tcW w:w="5380" w:type="dxa"/>
            <w:gridSpan w:val="2"/>
            <w:vMerge/>
          </w:tcPr>
          <w:p w:rsidR="00C21DE2" w:rsidRDefault="00C21DE2"/>
        </w:tc>
      </w:tr>
    </w:tbl>
    <w:p w:rsidR="00C21DE2" w:rsidRDefault="00882E64" w:rsidP="004838D7">
      <w:pPr>
        <w:spacing w:beforeLines="50" w:before="180" w:afterLines="50" w:after="180" w:line="360" w:lineRule="auto"/>
        <w:ind w:rightChars="66" w:right="139"/>
      </w:pPr>
      <w:r>
        <w:rPr>
          <w:rFonts w:hint="eastAsia"/>
        </w:rPr>
        <w:t>記載要領</w:t>
      </w:r>
    </w:p>
    <w:p w:rsidR="00882E64" w:rsidRDefault="00882E64" w:rsidP="004838D7">
      <w:pPr>
        <w:spacing w:beforeLines="50" w:before="180" w:afterLines="50" w:after="180"/>
        <w:ind w:rightChars="66" w:right="139"/>
      </w:pPr>
      <w:r>
        <w:rPr>
          <w:rFonts w:hint="eastAsia"/>
        </w:rPr>
        <w:t xml:space="preserve">　１　字は、ボールペン又はインクを用い、楷書ではつきり書くこと。</w:t>
      </w:r>
    </w:p>
    <w:p w:rsidR="00882E64" w:rsidRDefault="00882E64" w:rsidP="004838D7">
      <w:pPr>
        <w:spacing w:beforeLines="50" w:before="180" w:afterLines="50" w:after="180"/>
        <w:ind w:rightChars="66" w:right="139"/>
      </w:pPr>
      <w:r>
        <w:rPr>
          <w:rFonts w:hint="eastAsia"/>
        </w:rPr>
        <w:t xml:space="preserve">　２　勤務時間欄は、出勤時間及び退出時間を記入</w:t>
      </w:r>
      <w:bookmarkStart w:id="0" w:name="_GoBack"/>
      <w:bookmarkEnd w:id="0"/>
      <w:r>
        <w:rPr>
          <w:rFonts w:hint="eastAsia"/>
        </w:rPr>
        <w:t>すること。</w:t>
      </w:r>
    </w:p>
    <w:p w:rsidR="00882E64" w:rsidRDefault="00882E64" w:rsidP="004838D7">
      <w:pPr>
        <w:spacing w:beforeLines="50" w:before="180" w:afterLines="50" w:after="180"/>
        <w:ind w:left="420" w:rightChars="66" w:right="139" w:hangingChars="200" w:hanging="420"/>
      </w:pPr>
      <w:r>
        <w:rPr>
          <w:rFonts w:hint="eastAsia"/>
        </w:rPr>
        <w:t xml:space="preserve">　３　管理者氏名欄は、薬局においては薬局の管理者の、店舗販売業者においては店舗管理者の、卸売販売業者においては医薬品営業所管理者の、再生医療等製品販売業者においては再生医療等製品営業所管理者の氏名を記入すること。</w:t>
      </w:r>
    </w:p>
    <w:p w:rsidR="00882E64" w:rsidRDefault="00882E64" w:rsidP="004838D7">
      <w:pPr>
        <w:spacing w:beforeLines="50" w:before="180" w:afterLines="50" w:after="180"/>
        <w:ind w:left="420" w:rightChars="66" w:right="139" w:hangingChars="200" w:hanging="420"/>
      </w:pPr>
      <w:r>
        <w:rPr>
          <w:rFonts w:hint="eastAsia"/>
        </w:rPr>
        <w:t xml:space="preserve">　４　その他は、上記に該当しない事項について記入すること。</w:t>
      </w:r>
    </w:p>
    <w:p w:rsidR="00882E64" w:rsidRDefault="00882E64" w:rsidP="004838D7">
      <w:pPr>
        <w:spacing w:beforeLines="50" w:before="180" w:afterLines="50" w:after="180"/>
        <w:ind w:left="420" w:rightChars="66" w:right="139" w:hangingChars="200" w:hanging="420"/>
      </w:pPr>
      <w:r>
        <w:rPr>
          <w:rFonts w:hint="eastAsia"/>
        </w:rPr>
        <w:t xml:space="preserve">　　　例えば、各種の通知事項、従業員に対する指導状況、医薬品の棚卸・清潔整とん等について記入すること。</w:t>
      </w:r>
    </w:p>
    <w:sectPr w:rsidR="00882E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E2"/>
    <w:rsid w:val="004772E5"/>
    <w:rsid w:val="004838D7"/>
    <w:rsid w:val="007F7AF8"/>
    <w:rsid w:val="00882E64"/>
    <w:rsid w:val="00C21DE2"/>
    <w:rsid w:val="00E0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E99C86-C6F3-4519-B271-FA19E38E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cp:lastPrinted>2021-01-20T04:47:00Z</cp:lastPrinted>
  <dcterms:created xsi:type="dcterms:W3CDTF">2021-01-20T04:39:00Z</dcterms:created>
  <dcterms:modified xsi:type="dcterms:W3CDTF">2021-02-25T07:37:00Z</dcterms:modified>
</cp:coreProperties>
</file>